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F04" w:rsidRPr="00465A65" w:rsidRDefault="00C201F6">
      <w:pPr>
        <w:rPr>
          <w:sz w:val="40"/>
          <w:szCs w:val="40"/>
        </w:rPr>
      </w:pPr>
      <w:r w:rsidRPr="00465A65">
        <w:rPr>
          <w:sz w:val="40"/>
          <w:szCs w:val="40"/>
        </w:rPr>
        <w:t>WAZ/NRZ</w:t>
      </w:r>
    </w:p>
    <w:p w:rsidR="00C201F6" w:rsidRPr="00C201F6" w:rsidRDefault="00C201F6" w:rsidP="00C201F6">
      <w:pPr>
        <w:shd w:val="clear" w:color="auto" w:fill="FFFFFF"/>
        <w:spacing w:after="60" w:line="282" w:lineRule="atLeast"/>
        <w:outlineLvl w:val="1"/>
        <w:rPr>
          <w:rFonts w:ascii="Arial" w:eastAsia="Times New Roman" w:hAnsi="Arial" w:cs="Arial"/>
          <w:color w:val="333333"/>
          <w:sz w:val="58"/>
          <w:szCs w:val="58"/>
          <w:lang w:eastAsia="de-DE"/>
        </w:rPr>
      </w:pPr>
      <w:r w:rsidRPr="00C201F6">
        <w:rPr>
          <w:rFonts w:ascii="Arial" w:eastAsia="Times New Roman" w:hAnsi="Arial" w:cs="Arial"/>
          <w:color w:val="333333"/>
          <w:sz w:val="58"/>
          <w:szCs w:val="58"/>
          <w:lang w:eastAsia="de-DE"/>
        </w:rPr>
        <w:t>Herz-Jesu: Segnung der Osterspeisen</w:t>
      </w:r>
    </w:p>
    <w:p w:rsidR="00C201F6" w:rsidRPr="00C201F6" w:rsidRDefault="00C201F6" w:rsidP="00C201F6">
      <w:pPr>
        <w:shd w:val="clear" w:color="auto" w:fill="FFFFFF"/>
        <w:spacing w:after="0" w:line="240" w:lineRule="auto"/>
        <w:rPr>
          <w:rFonts w:ascii="Arial" w:eastAsia="Times New Roman" w:hAnsi="Arial" w:cs="Arial"/>
          <w:color w:val="333333"/>
          <w:sz w:val="27"/>
          <w:szCs w:val="27"/>
          <w:lang w:eastAsia="de-DE"/>
        </w:rPr>
      </w:pPr>
      <w:r w:rsidRPr="00C201F6">
        <w:rPr>
          <w:rFonts w:ascii="Arial" w:eastAsia="Times New Roman" w:hAnsi="Arial" w:cs="Arial"/>
          <w:color w:val="333333"/>
          <w:sz w:val="27"/>
          <w:szCs w:val="27"/>
          <w:lang w:eastAsia="de-DE"/>
        </w:rPr>
        <w:t>27.03.2018 - 01:11 Uhr</w:t>
      </w:r>
    </w:p>
    <w:p w:rsidR="00C201F6" w:rsidRDefault="00C201F6"/>
    <w:p w:rsidR="00C201F6" w:rsidRDefault="00C201F6" w:rsidP="00C201F6">
      <w:pPr>
        <w:pStyle w:val="articleheaderintrotext"/>
        <w:shd w:val="clear" w:color="auto" w:fill="FFFFFF"/>
        <w:spacing w:before="0" w:beforeAutospacing="0" w:after="0" w:afterAutospacing="0" w:line="360" w:lineRule="atLeast"/>
        <w:rPr>
          <w:color w:val="333333"/>
          <w:sz w:val="31"/>
          <w:szCs w:val="31"/>
        </w:rPr>
      </w:pPr>
      <w:r>
        <w:rPr>
          <w:rStyle w:val="articlelocation"/>
          <w:rFonts w:ascii="Arial" w:hAnsi="Arial" w:cs="Arial"/>
          <w:caps/>
          <w:color w:val="DD0000"/>
          <w:sz w:val="21"/>
          <w:szCs w:val="21"/>
        </w:rPr>
        <w:t>NEUMÜHL.</w:t>
      </w:r>
      <w:r>
        <w:rPr>
          <w:color w:val="333333"/>
          <w:sz w:val="31"/>
          <w:szCs w:val="31"/>
        </w:rPr>
        <w:t>  Die Gemeinde Herz-Jesu lädt am Samstag, 31. März, zur Segnung der Osterspeisen ein. Um 12 Uhr in der Kirche Herz-Jesu.</w:t>
      </w:r>
    </w:p>
    <w:p w:rsidR="00C201F6" w:rsidRDefault="00C201F6" w:rsidP="00C201F6">
      <w:pPr>
        <w:pStyle w:val="articleparagraph"/>
        <w:shd w:val="clear" w:color="auto" w:fill="FFFFFF"/>
        <w:spacing w:before="0" w:beforeAutospacing="0" w:after="240" w:afterAutospacing="0" w:line="360" w:lineRule="atLeast"/>
        <w:rPr>
          <w:color w:val="333333"/>
          <w:sz w:val="27"/>
          <w:szCs w:val="27"/>
        </w:rPr>
      </w:pPr>
      <w:r>
        <w:rPr>
          <w:color w:val="333333"/>
          <w:sz w:val="27"/>
          <w:szCs w:val="27"/>
        </w:rPr>
        <w:t>Die Gemeinde Herz-Jesu lädt am Samstag, 31. März, zur Segnung der Osterspeisen ein. Um 12 Uhr in der Kirche Herz-Jesu.</w:t>
      </w:r>
    </w:p>
    <w:p w:rsidR="00C201F6" w:rsidRDefault="00C201F6" w:rsidP="00C201F6">
      <w:pPr>
        <w:pStyle w:val="articleparagraph"/>
        <w:shd w:val="clear" w:color="auto" w:fill="FFFFFF"/>
        <w:spacing w:before="0" w:beforeAutospacing="0" w:after="240" w:afterAutospacing="0" w:line="360" w:lineRule="atLeast"/>
        <w:rPr>
          <w:color w:val="333333"/>
          <w:sz w:val="31"/>
          <w:szCs w:val="31"/>
        </w:rPr>
      </w:pPr>
      <w:r>
        <w:rPr>
          <w:color w:val="333333"/>
          <w:sz w:val="31"/>
          <w:szCs w:val="31"/>
        </w:rPr>
        <w:t>Osterspeisen wie Eier, Salz, Käse, Hefezöpfe oder auch Wein werden in der katholischen Kirche traditionell gesegnet.</w:t>
      </w:r>
    </w:p>
    <w:p w:rsidR="00C201F6" w:rsidRDefault="00C201F6" w:rsidP="00C201F6">
      <w:pPr>
        <w:pStyle w:val="articleparagraph"/>
        <w:shd w:val="clear" w:color="auto" w:fill="FFFFFF"/>
        <w:spacing w:before="0" w:beforeAutospacing="0" w:after="240" w:afterAutospacing="0" w:line="360" w:lineRule="atLeast"/>
        <w:rPr>
          <w:color w:val="333333"/>
          <w:sz w:val="27"/>
          <w:szCs w:val="27"/>
        </w:rPr>
      </w:pPr>
      <w:r>
        <w:rPr>
          <w:color w:val="333333"/>
          <w:sz w:val="27"/>
          <w:szCs w:val="27"/>
        </w:rPr>
        <w:t xml:space="preserve">Woher stammt der Ostereier-Brauch? Warum werden Ostereier gefärbt? Antworten darauf gibt Pater Tobias aus der Gemeinde Herz-Jesu in </w:t>
      </w:r>
      <w:proofErr w:type="spellStart"/>
      <w:r>
        <w:rPr>
          <w:color w:val="333333"/>
          <w:sz w:val="27"/>
          <w:szCs w:val="27"/>
        </w:rPr>
        <w:t>Neumühl</w:t>
      </w:r>
      <w:proofErr w:type="spellEnd"/>
      <w:r>
        <w:rPr>
          <w:color w:val="333333"/>
          <w:sz w:val="27"/>
          <w:szCs w:val="27"/>
        </w:rPr>
        <w:t>: Das Ei ist ein Symbol für das Leben, die Wiedergeburt und die Fruchtbarkeit - und damit ein passendes Symbol für das Osterfest. In der christlichen Tradition aßen die Menschen während der Fastenzeit vor Ostern keine Eier, da sie nicht lange haltbar waren. Doch die Lösung war einfach: Die Eier wurden haltbar gemacht. Um die rohen Eier von den gekochten schnell unterscheiden zu können, wurden sie beim Kochen mit Pflanzenfarben und Zwiebelschalen eingefärbt. Bereits seit dem 12. Jahrhundert ist es Brauch, gefärbte Eier am Osterfest zur Kirche zu bringen und diese segnen zu lassen.</w:t>
      </w:r>
    </w:p>
    <w:p w:rsidR="00486774" w:rsidRDefault="00486774" w:rsidP="00C201F6">
      <w:pPr>
        <w:pStyle w:val="articleparagraph"/>
        <w:shd w:val="clear" w:color="auto" w:fill="FFFFFF"/>
        <w:spacing w:before="0" w:beforeAutospacing="0" w:after="240" w:afterAutospacing="0" w:line="360" w:lineRule="atLeast"/>
        <w:rPr>
          <w:color w:val="333333"/>
          <w:sz w:val="27"/>
          <w:szCs w:val="27"/>
        </w:rPr>
      </w:pPr>
    </w:p>
    <w:p w:rsidR="00486774" w:rsidRDefault="00486774" w:rsidP="00486774">
      <w:pPr>
        <w:pStyle w:val="berschrift2"/>
        <w:spacing w:before="0" w:beforeAutospacing="0" w:after="0" w:afterAutospacing="0" w:line="282" w:lineRule="atLeast"/>
        <w:rPr>
          <w:rFonts w:ascii="Arial" w:hAnsi="Arial" w:cs="Arial"/>
          <w:b w:val="0"/>
          <w:bCs w:val="0"/>
          <w:color w:val="333333"/>
          <w:sz w:val="51"/>
          <w:szCs w:val="51"/>
        </w:rPr>
      </w:pPr>
      <w:r>
        <w:rPr>
          <w:rFonts w:ascii="Arial" w:hAnsi="Arial" w:cs="Arial"/>
          <w:b w:val="0"/>
          <w:bCs w:val="0"/>
          <w:color w:val="333333"/>
          <w:sz w:val="51"/>
          <w:szCs w:val="51"/>
        </w:rPr>
        <w:t>Volles Programm in der Karwoche</w:t>
      </w:r>
    </w:p>
    <w:p w:rsidR="00486774" w:rsidRDefault="00486774" w:rsidP="00486774">
      <w:pPr>
        <w:shd w:val="clear" w:color="auto" w:fill="FFFFFF"/>
        <w:rPr>
          <w:rFonts w:ascii="Arial" w:hAnsi="Arial" w:cs="Arial"/>
          <w:color w:val="333333"/>
          <w:sz w:val="27"/>
          <w:szCs w:val="27"/>
        </w:rPr>
      </w:pPr>
      <w:r>
        <w:rPr>
          <w:rFonts w:ascii="Arial" w:hAnsi="Arial" w:cs="Arial"/>
          <w:color w:val="333333"/>
          <w:sz w:val="27"/>
          <w:szCs w:val="27"/>
        </w:rPr>
        <w:t>28.03.2018 - 01:11 Uhr</w:t>
      </w:r>
    </w:p>
    <w:p w:rsidR="00486774" w:rsidRPr="00486774" w:rsidRDefault="00486774" w:rsidP="00486774">
      <w:pPr>
        <w:shd w:val="clear" w:color="auto" w:fill="FFFFFF"/>
        <w:spacing w:line="360" w:lineRule="atLeast"/>
        <w:rPr>
          <w:rFonts w:ascii="Times New Roman" w:eastAsia="Times New Roman" w:hAnsi="Times New Roman" w:cs="Times New Roman"/>
          <w:color w:val="333333"/>
          <w:sz w:val="31"/>
          <w:szCs w:val="31"/>
          <w:lang w:eastAsia="de-DE"/>
        </w:rPr>
      </w:pPr>
      <w:r w:rsidRPr="00486774">
        <w:rPr>
          <w:rFonts w:ascii="Arial" w:eastAsia="Times New Roman" w:hAnsi="Arial" w:cs="Arial"/>
          <w:caps/>
          <w:color w:val="DD0000"/>
          <w:sz w:val="21"/>
          <w:szCs w:val="21"/>
          <w:lang w:eastAsia="de-DE"/>
        </w:rPr>
        <w:t>NEUMÜHL.</w:t>
      </w:r>
      <w:r w:rsidRPr="00486774">
        <w:rPr>
          <w:rFonts w:ascii="Times New Roman" w:eastAsia="Times New Roman" w:hAnsi="Times New Roman" w:cs="Times New Roman"/>
          <w:color w:val="333333"/>
          <w:sz w:val="31"/>
          <w:szCs w:val="31"/>
          <w:lang w:eastAsia="de-DE"/>
        </w:rPr>
        <w:t xml:space="preserve">  Mit der Feier des Palmsonntags begann in der katholischen Kirche die Feier der Heiligen Woche bis zur Auferstehung in der Osternacht. In der Karwoche lädt die Katholische Kirchengemeinde Herz-Jesu in </w:t>
      </w:r>
      <w:proofErr w:type="spellStart"/>
      <w:r w:rsidRPr="00486774">
        <w:rPr>
          <w:rFonts w:ascii="Times New Roman" w:eastAsia="Times New Roman" w:hAnsi="Times New Roman" w:cs="Times New Roman"/>
          <w:color w:val="333333"/>
          <w:sz w:val="31"/>
          <w:szCs w:val="31"/>
          <w:lang w:eastAsia="de-DE"/>
        </w:rPr>
        <w:t>Neumühl</w:t>
      </w:r>
      <w:proofErr w:type="spellEnd"/>
      <w:r w:rsidRPr="00486774">
        <w:rPr>
          <w:rFonts w:ascii="Times New Roman" w:eastAsia="Times New Roman" w:hAnsi="Times New Roman" w:cs="Times New Roman"/>
          <w:color w:val="333333"/>
          <w:sz w:val="31"/>
          <w:szCs w:val="31"/>
          <w:lang w:eastAsia="de-DE"/>
        </w:rPr>
        <w:t xml:space="preserve"> zu besonderen Gottesdiensten ein. Am heutigen Mittwoch findet um 6 Uhr die Frühmesse mit anschließendem gemeinsames Frühstück statt.</w:t>
      </w:r>
    </w:p>
    <w:p w:rsidR="00486774" w:rsidRP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r w:rsidRPr="00486774">
        <w:rPr>
          <w:rFonts w:ascii="Times New Roman" w:eastAsia="Times New Roman" w:hAnsi="Times New Roman" w:cs="Times New Roman"/>
          <w:color w:val="333333"/>
          <w:sz w:val="27"/>
          <w:szCs w:val="27"/>
          <w:lang w:eastAsia="de-DE"/>
        </w:rPr>
        <w:t xml:space="preserve">Mit der Feier des Palmsonntags begann in der katholischen Kirche die Feier der Heiligen Woche bis zur Auferstehung in der Osternacht. In der Karwoche lädt die Katholische Kirchengemeinde Herz-Jesu in </w:t>
      </w:r>
      <w:proofErr w:type="spellStart"/>
      <w:r w:rsidRPr="00486774">
        <w:rPr>
          <w:rFonts w:ascii="Times New Roman" w:eastAsia="Times New Roman" w:hAnsi="Times New Roman" w:cs="Times New Roman"/>
          <w:color w:val="333333"/>
          <w:sz w:val="27"/>
          <w:szCs w:val="27"/>
          <w:lang w:eastAsia="de-DE"/>
        </w:rPr>
        <w:t>Neumühl</w:t>
      </w:r>
      <w:proofErr w:type="spellEnd"/>
      <w:r w:rsidRPr="00486774">
        <w:rPr>
          <w:rFonts w:ascii="Times New Roman" w:eastAsia="Times New Roman" w:hAnsi="Times New Roman" w:cs="Times New Roman"/>
          <w:color w:val="333333"/>
          <w:sz w:val="27"/>
          <w:szCs w:val="27"/>
          <w:lang w:eastAsia="de-DE"/>
        </w:rPr>
        <w:t xml:space="preserve"> zu besonderen Gottesdiensten ein. Am heutigen Mittwoch findet um 6 Uhr die Frühmesse mit anschließendem gemeinsames Frühstück statt.</w:t>
      </w:r>
    </w:p>
    <w:p w:rsidR="00486774" w:rsidRPr="00486774" w:rsidRDefault="00486774" w:rsidP="00486774">
      <w:pPr>
        <w:shd w:val="clear" w:color="auto" w:fill="FFFFFF"/>
        <w:spacing w:after="240" w:line="360" w:lineRule="atLeast"/>
        <w:rPr>
          <w:rFonts w:ascii="Times New Roman" w:eastAsia="Times New Roman" w:hAnsi="Times New Roman" w:cs="Times New Roman"/>
          <w:color w:val="333333"/>
          <w:sz w:val="31"/>
          <w:szCs w:val="31"/>
          <w:lang w:eastAsia="de-DE"/>
        </w:rPr>
      </w:pPr>
      <w:r w:rsidRPr="00486774">
        <w:rPr>
          <w:rFonts w:ascii="Times New Roman" w:eastAsia="Times New Roman" w:hAnsi="Times New Roman" w:cs="Times New Roman"/>
          <w:color w:val="333333"/>
          <w:sz w:val="31"/>
          <w:szCs w:val="31"/>
          <w:lang w:eastAsia="de-DE"/>
        </w:rPr>
        <w:t xml:space="preserve">Die Gemeinde Herz-Jesu lädt zum letzten Abendmahl am Gründonnerstag um 20 Uhr ein. Anschließend findet eine gemeinsame Betstunde statt. Am Karfreitag betet und geht die Gemeinde um 11 Uhr gemeinsam den Kreuzweg in der Kirche. Um 15 Uhr findet die Feier vom Leiden und Sterben Christi statt. Am Karsamstag segnet Pater Tobias um 12 Uhr die Osterspeisen in der Kirche. Alle Osterspeisen, </w:t>
      </w:r>
      <w:r w:rsidRPr="00486774">
        <w:rPr>
          <w:rFonts w:ascii="Times New Roman" w:eastAsia="Times New Roman" w:hAnsi="Times New Roman" w:cs="Times New Roman"/>
          <w:color w:val="333333"/>
          <w:sz w:val="31"/>
          <w:szCs w:val="31"/>
          <w:lang w:eastAsia="de-DE"/>
        </w:rPr>
        <w:lastRenderedPageBreak/>
        <w:t>Osternester, Osterlamm, Ostereier und vieles andere mehr, können vor dem Altar zur Segnung gestellt werden. Um 18.15 Uhr findet die Osternachtfeier für die Kinder statt. Diese wird kindgerecht von Pater Tobias gestaltet sein.</w:t>
      </w:r>
    </w:p>
    <w:p w:rsidR="00486774" w:rsidRP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r w:rsidRPr="00486774">
        <w:rPr>
          <w:rFonts w:ascii="Times New Roman" w:eastAsia="Times New Roman" w:hAnsi="Times New Roman" w:cs="Times New Roman"/>
          <w:color w:val="333333"/>
          <w:sz w:val="27"/>
          <w:szCs w:val="27"/>
          <w:lang w:eastAsia="de-DE"/>
        </w:rPr>
        <w:t xml:space="preserve">Die Osternachtfeier für die Gemeinde beginnt um 21 Uhr vor dem </w:t>
      </w:r>
      <w:proofErr w:type="spellStart"/>
      <w:r w:rsidRPr="00486774">
        <w:rPr>
          <w:rFonts w:ascii="Times New Roman" w:eastAsia="Times New Roman" w:hAnsi="Times New Roman" w:cs="Times New Roman"/>
          <w:color w:val="333333"/>
          <w:sz w:val="27"/>
          <w:szCs w:val="27"/>
          <w:lang w:eastAsia="de-DE"/>
        </w:rPr>
        <w:t>Schmidthorster</w:t>
      </w:r>
      <w:proofErr w:type="spellEnd"/>
      <w:r w:rsidRPr="00486774">
        <w:rPr>
          <w:rFonts w:ascii="Times New Roman" w:eastAsia="Times New Roman" w:hAnsi="Times New Roman" w:cs="Times New Roman"/>
          <w:color w:val="333333"/>
          <w:sz w:val="27"/>
          <w:szCs w:val="27"/>
          <w:lang w:eastAsia="de-DE"/>
        </w:rPr>
        <w:t xml:space="preserve"> Dom, der Herz-Jesu Kirche mit dem Osterfeuer, an dem die Osterkerze entzündet wird. Musikalisch wird die Osternachtfeier gestaltet vom Chor aus Betzdorf unter der Leitung von Hellmuth Geldsetzer.</w:t>
      </w: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r w:rsidRPr="00486774">
        <w:rPr>
          <w:rFonts w:ascii="Times New Roman" w:eastAsia="Times New Roman" w:hAnsi="Times New Roman" w:cs="Times New Roman"/>
          <w:color w:val="333333"/>
          <w:sz w:val="27"/>
          <w:szCs w:val="27"/>
          <w:lang w:eastAsia="de-DE"/>
        </w:rPr>
        <w:t>Anschließend ist die Gemeinde zur Agape ins Agnesheim eingeladen. Am Ostersonntag wird um 11 Uhr das Hochamt gefeiert.</w:t>
      </w: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Default="00486774" w:rsidP="00486774">
      <w:pPr>
        <w:shd w:val="clear" w:color="auto" w:fill="FFFFFF"/>
        <w:spacing w:after="240" w:line="360" w:lineRule="atLeast"/>
        <w:rPr>
          <w:rFonts w:ascii="Times New Roman" w:eastAsia="Times New Roman" w:hAnsi="Times New Roman" w:cs="Times New Roman"/>
          <w:color w:val="333333"/>
          <w:sz w:val="27"/>
          <w:szCs w:val="27"/>
          <w:lang w:eastAsia="de-DE"/>
        </w:rPr>
      </w:pPr>
    </w:p>
    <w:p w:rsidR="00486774" w:rsidRPr="00486774" w:rsidRDefault="00486774" w:rsidP="00486774">
      <w:pPr>
        <w:shd w:val="clear" w:color="auto" w:fill="FFFFFF"/>
        <w:spacing w:after="240" w:line="360" w:lineRule="atLeast"/>
        <w:rPr>
          <w:rFonts w:ascii="Times New Roman" w:eastAsia="Times New Roman" w:hAnsi="Times New Roman" w:cs="Times New Roman"/>
          <w:color w:val="333333"/>
          <w:sz w:val="40"/>
          <w:szCs w:val="40"/>
          <w:lang w:eastAsia="de-DE"/>
        </w:rPr>
      </w:pPr>
      <w:proofErr w:type="spellStart"/>
      <w:r w:rsidRPr="00486774">
        <w:rPr>
          <w:rFonts w:ascii="Times New Roman" w:eastAsia="Times New Roman" w:hAnsi="Times New Roman" w:cs="Times New Roman"/>
          <w:color w:val="333333"/>
          <w:sz w:val="40"/>
          <w:szCs w:val="40"/>
          <w:lang w:eastAsia="de-DE"/>
        </w:rPr>
        <w:lastRenderedPageBreak/>
        <w:t>LokalKlick</w:t>
      </w:r>
      <w:proofErr w:type="spellEnd"/>
    </w:p>
    <w:p w:rsidR="00486774" w:rsidRDefault="00486774" w:rsidP="00486774">
      <w:pPr>
        <w:pStyle w:val="berschrift1"/>
        <w:spacing w:before="0" w:after="75" w:line="810" w:lineRule="atLeast"/>
        <w:rPr>
          <w:rFonts w:ascii="Open Sans" w:hAnsi="Open Sans"/>
          <w:color w:val="111111"/>
          <w:sz w:val="66"/>
          <w:szCs w:val="66"/>
        </w:rPr>
      </w:pPr>
      <w:r>
        <w:rPr>
          <w:rFonts w:ascii="Open Sans" w:hAnsi="Open Sans"/>
          <w:color w:val="111111"/>
          <w:sz w:val="66"/>
          <w:szCs w:val="66"/>
        </w:rPr>
        <w:t>Von der Palmprozession bis Ostern in Herz-Jesu</w:t>
      </w:r>
    </w:p>
    <w:p w:rsidR="00486774" w:rsidRDefault="00486774" w:rsidP="00486774">
      <w:pPr>
        <w:rPr>
          <w:rFonts w:ascii="Open Sans" w:hAnsi="Open Sans"/>
          <w:color w:val="000000"/>
          <w:sz w:val="17"/>
          <w:szCs w:val="17"/>
        </w:rPr>
      </w:pPr>
      <w:r>
        <w:rPr>
          <w:rStyle w:val="td-post-date"/>
          <w:rFonts w:ascii="Open Sans" w:hAnsi="Open Sans"/>
          <w:color w:val="444444"/>
          <w:sz w:val="17"/>
          <w:szCs w:val="17"/>
        </w:rPr>
        <w:t>27. März 2018</w:t>
      </w:r>
    </w:p>
    <w:p w:rsidR="00486774" w:rsidRPr="00486774" w:rsidRDefault="00486774" w:rsidP="00486774">
      <w:pPr>
        <w:textAlignment w:val="top"/>
        <w:rPr>
          <w:rFonts w:ascii="Open Sans" w:hAnsi="Open Sans"/>
          <w:color w:val="000000"/>
          <w:sz w:val="17"/>
          <w:szCs w:val="17"/>
        </w:rPr>
      </w:pPr>
      <w:r>
        <w:rPr>
          <w:rStyle w:val="td-nr-views-25308"/>
          <w:rFonts w:ascii="Open Sans" w:hAnsi="Open Sans"/>
          <w:color w:val="000000"/>
          <w:sz w:val="17"/>
          <w:szCs w:val="17"/>
        </w:rPr>
        <w:t>257</w:t>
      </w:r>
      <w:r>
        <w:rPr>
          <w:rFonts w:ascii="Open Sans" w:hAnsi="Open Sans"/>
          <w:color w:val="000000"/>
          <w:sz w:val="21"/>
          <w:szCs w:val="21"/>
        </w:rPr>
        <w:t> </w:t>
      </w:r>
    </w:p>
    <w:p w:rsidR="00486774" w:rsidRDefault="00486774" w:rsidP="00486774">
      <w:pPr>
        <w:spacing w:line="465" w:lineRule="atLeast"/>
        <w:rPr>
          <w:rFonts w:ascii="Open Sans" w:hAnsi="Open Sans"/>
          <w:color w:val="222222"/>
          <w:sz w:val="26"/>
          <w:szCs w:val="26"/>
        </w:rPr>
      </w:pPr>
      <w:r>
        <w:rPr>
          <w:rFonts w:ascii="Open Sans" w:hAnsi="Open Sans"/>
          <w:noProof/>
          <w:color w:val="FF0000"/>
          <w:sz w:val="26"/>
          <w:szCs w:val="26"/>
          <w:lang w:eastAsia="de-DE"/>
        </w:rPr>
        <w:drawing>
          <wp:inline distT="0" distB="0" distL="0" distR="0">
            <wp:extent cx="6627495" cy="4257675"/>
            <wp:effectExtent l="0" t="0" r="1905" b="9525"/>
            <wp:docPr id="4" name="Grafik 4" descr="http://www.lokalklick.eu/wp-content/uploads/2018/03/DU_Palm-696x44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kalklick.eu/wp-content/uploads/2018/03/DU_Palm-696x447.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7495" cy="4257675"/>
                    </a:xfrm>
                    <a:prstGeom prst="rect">
                      <a:avLst/>
                    </a:prstGeom>
                    <a:noFill/>
                    <a:ln>
                      <a:noFill/>
                    </a:ln>
                  </pic:spPr>
                </pic:pic>
              </a:graphicData>
            </a:graphic>
          </wp:inline>
        </w:drawing>
      </w:r>
      <w:r>
        <w:rPr>
          <w:rFonts w:ascii="Open Sans" w:hAnsi="Open Sans"/>
          <w:color w:val="222222"/>
          <w:sz w:val="26"/>
          <w:szCs w:val="26"/>
        </w:rPr>
        <w:t>(Foto: Barbara Hackert)</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t>Duisburg. </w:t>
      </w:r>
      <w:r>
        <w:rPr>
          <w:rStyle w:val="Hervorhebung"/>
          <w:rFonts w:ascii="Open Sans" w:hAnsi="Open Sans"/>
          <w:color w:val="222222"/>
          <w:sz w:val="26"/>
          <w:szCs w:val="26"/>
        </w:rPr>
        <w:t xml:space="preserve">Esel führt </w:t>
      </w:r>
      <w:proofErr w:type="spellStart"/>
      <w:r>
        <w:rPr>
          <w:rStyle w:val="Hervorhebung"/>
          <w:rFonts w:ascii="Open Sans" w:hAnsi="Open Sans"/>
          <w:color w:val="222222"/>
          <w:sz w:val="26"/>
          <w:szCs w:val="26"/>
        </w:rPr>
        <w:t>Neumühler</w:t>
      </w:r>
      <w:proofErr w:type="spellEnd"/>
      <w:r>
        <w:rPr>
          <w:rStyle w:val="Hervorhebung"/>
          <w:rFonts w:ascii="Open Sans" w:hAnsi="Open Sans"/>
          <w:color w:val="222222"/>
          <w:sz w:val="26"/>
          <w:szCs w:val="26"/>
        </w:rPr>
        <w:t xml:space="preserve"> Palmprozession an</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Einen Gottesdienst der besonderen Art hat am Palmsonntag die </w:t>
      </w:r>
      <w:proofErr w:type="spellStart"/>
      <w:r>
        <w:rPr>
          <w:rFonts w:ascii="Open Sans" w:hAnsi="Open Sans"/>
          <w:color w:val="222222"/>
          <w:sz w:val="26"/>
          <w:szCs w:val="26"/>
        </w:rPr>
        <w:t>Neumühler</w:t>
      </w:r>
      <w:proofErr w:type="spellEnd"/>
      <w:r>
        <w:rPr>
          <w:rFonts w:ascii="Open Sans" w:hAnsi="Open Sans"/>
          <w:color w:val="222222"/>
          <w:sz w:val="26"/>
          <w:szCs w:val="26"/>
        </w:rPr>
        <w:t xml:space="preserve"> Herz-Jesu Gemeinde gefeiert. Ein richtiger Esel führte die Palmprozession an und erinnerte so an den Einzug Jesu in Jerusalem. Johanna durfte in diesem Jahr Jesus spielen und war begeistert. Begleitet wurde die Prozession von vielen Kindern, darunter auch die diesjährigen Kommunionkinder. Zahlreiche Besucher schlossen sich mit ihren farbenprächtigen Palmen, die von Pater Tobias vor Beginn der Palmprozession gesegnet wurden, an und feierten anschließend in der Kirche den Palmsonntagsgottesdienst.</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lastRenderedPageBreak/>
        <w:t>Besondere Gottesdienste in der Karwoche</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Am kommenden Mittwoch findet zum letzten Mal um 6.00 Uhr die Frühmesse mit anschließendem gemeinsamen Frühstück statt.</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Die Gemeinde Herz-Jesu lädt zum letzten Abendmahl am Gründonnerstag um 20 Uhr herzlich ein. Anschließend findet eine gemeinsame Betstunde statt.</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Am Karfreitag betet und geht die Gemeinde um 11 Uhr gemeinsam den Kreuzweg in der Kirche. Um 15 Uhr findet die Feier vom Leiden und Sterben Christi statt. Es singt der Chor Cäcilia Hamborn und der Chor St. Barbara unter der Leitung von Markus Kämmerling.</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Am Karsamstag segnet Pater Tobias um 12 Uhr die Osterspeisen/</w:t>
      </w:r>
      <w:proofErr w:type="spellStart"/>
      <w:r>
        <w:rPr>
          <w:rFonts w:ascii="Open Sans" w:hAnsi="Open Sans"/>
          <w:color w:val="222222"/>
          <w:sz w:val="26"/>
          <w:szCs w:val="26"/>
        </w:rPr>
        <w:t>nester</w:t>
      </w:r>
      <w:proofErr w:type="spellEnd"/>
      <w:r>
        <w:rPr>
          <w:rFonts w:ascii="Open Sans" w:hAnsi="Open Sans"/>
          <w:color w:val="222222"/>
          <w:sz w:val="26"/>
          <w:szCs w:val="26"/>
        </w:rPr>
        <w:t xml:space="preserve"> in der Kirche. Alle Osterspeisen, Osternester, Osterlamm, Ostereier und vieles andere mehr, können vor dem Altar zur Segnung gestellt werden.</w:t>
      </w:r>
    </w:p>
    <w:p w:rsidR="00486774" w:rsidRDefault="00486774" w:rsidP="00486774">
      <w:pPr>
        <w:spacing w:line="465" w:lineRule="atLeast"/>
        <w:rPr>
          <w:rFonts w:ascii="Open Sans" w:hAnsi="Open Sans"/>
          <w:color w:val="222222"/>
          <w:sz w:val="26"/>
          <w:szCs w:val="26"/>
        </w:rPr>
      </w:pPr>
      <w:r>
        <w:rPr>
          <w:rFonts w:ascii="Open Sans" w:hAnsi="Open Sans"/>
          <w:noProof/>
          <w:color w:val="222222"/>
          <w:sz w:val="26"/>
          <w:szCs w:val="26"/>
          <w:lang w:eastAsia="de-DE"/>
        </w:rPr>
        <w:drawing>
          <wp:inline distT="0" distB="0" distL="0" distR="0">
            <wp:extent cx="5636557" cy="4235400"/>
            <wp:effectExtent l="0" t="0" r="2540" b="0"/>
            <wp:docPr id="3" name="Grafik 3" descr="http://www.lokalklick.eu/wp-content/uploads/2018/03/DU_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kalklick.eu/wp-content/uploads/2018/03/DU_Ei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9039" cy="4237265"/>
                    </a:xfrm>
                    <a:prstGeom prst="rect">
                      <a:avLst/>
                    </a:prstGeom>
                    <a:noFill/>
                    <a:ln>
                      <a:noFill/>
                    </a:ln>
                  </pic:spPr>
                </pic:pic>
              </a:graphicData>
            </a:graphic>
          </wp:inline>
        </w:drawing>
      </w:r>
    </w:p>
    <w:p w:rsidR="00486774" w:rsidRDefault="00486774" w:rsidP="00486774">
      <w:pPr>
        <w:spacing w:line="465" w:lineRule="atLeast"/>
        <w:rPr>
          <w:rFonts w:ascii="Open Sans" w:hAnsi="Open Sans"/>
          <w:color w:val="222222"/>
          <w:sz w:val="26"/>
          <w:szCs w:val="26"/>
        </w:rPr>
      </w:pPr>
      <w:r>
        <w:rPr>
          <w:rFonts w:ascii="Open Sans" w:hAnsi="Open Sans"/>
          <w:color w:val="222222"/>
          <w:sz w:val="26"/>
          <w:szCs w:val="26"/>
        </w:rPr>
        <w:t>(Foto: Gemeinde Herz-Jesu)</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lastRenderedPageBreak/>
        <w:t xml:space="preserve">Die Osternachtfeier für die Gemeinde beginnt um 21 Uhr vor dem </w:t>
      </w:r>
      <w:proofErr w:type="spellStart"/>
      <w:r>
        <w:rPr>
          <w:rFonts w:ascii="Open Sans" w:hAnsi="Open Sans"/>
          <w:color w:val="222222"/>
          <w:sz w:val="26"/>
          <w:szCs w:val="26"/>
        </w:rPr>
        <w:t>Schmidthorster</w:t>
      </w:r>
      <w:proofErr w:type="spellEnd"/>
      <w:r>
        <w:rPr>
          <w:rFonts w:ascii="Open Sans" w:hAnsi="Open Sans"/>
          <w:color w:val="222222"/>
          <w:sz w:val="26"/>
          <w:szCs w:val="26"/>
        </w:rPr>
        <w:t xml:space="preserve"> DOM, der Herz-Jesu Kirche mit dem Osterfeuer, an dem die Osterkerze entzündet wird. Musikalisch wird die Osternachtfeier gestaltet vom Chor aus Betzdorf unter der Leitung von Hellmuth Geldsetzer. Anschließend ist die Gemeinde zur Agape ins Agnesheim eingeladen.</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Am Ostersonntag wird um 11 Uhr das Hochamt gefeiert.</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t>Warum wir Eier färben</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Osterspeisen wie Eier, Salz, Käse, Hefezöpfe oder auch Wein werden in der katholischen Kirche traditionell gesegnet – so auch wi</w:t>
      </w:r>
      <w:r>
        <w:rPr>
          <w:rFonts w:ascii="Open Sans" w:hAnsi="Open Sans"/>
          <w:color w:val="222222"/>
          <w:sz w:val="26"/>
          <w:szCs w:val="26"/>
        </w:rPr>
        <w:t>e</w:t>
      </w:r>
      <w:r>
        <w:rPr>
          <w:rFonts w:ascii="Open Sans" w:hAnsi="Open Sans"/>
          <w:color w:val="222222"/>
          <w:sz w:val="26"/>
          <w:szCs w:val="26"/>
        </w:rPr>
        <w:t>der in Herz-Jesu. Woher stammt aber der Ostereier-Brauch? Habt ihr Euch auch schon mal gefragt, warum wir zu Ostereier färben?</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Eine Antwort darauf gibt jetzt Pater Tobias aus der Gemeinde Herz-Jesu in Duisburg-</w:t>
      </w:r>
      <w:proofErr w:type="spellStart"/>
      <w:r>
        <w:rPr>
          <w:rFonts w:ascii="Open Sans" w:hAnsi="Open Sans"/>
          <w:color w:val="222222"/>
          <w:sz w:val="26"/>
          <w:szCs w:val="26"/>
        </w:rPr>
        <w:t>Neumühl</w:t>
      </w:r>
      <w:proofErr w:type="spellEnd"/>
      <w:r>
        <w:rPr>
          <w:rFonts w:ascii="Open Sans" w:hAnsi="Open Sans"/>
          <w:color w:val="222222"/>
          <w:sz w:val="26"/>
          <w:szCs w:val="26"/>
        </w:rPr>
        <w:t>: Das Ei ist ein Symbol für das Leben, die Wiedergeburt und die Fruchtbarkeit – und damit ein passendes Symbol für das Osterfest. In der christlichen Tradition aßen die Menschen während der Fastenzeit vor Ostern keine Eier. Da es aber früher keine Kühlschränke gab und Eier unmöglich lange aufbewahrt werden konnten, war die Lösung einfach: Die Eier wurden haltbar gemacht. Um die rohen Eier von den gekochten schnell unterscheiden zu können, wurden die Eier beim Kochen mit Pflanzenfarben und Zwiebelschalen eingefärbt. Bereits seit dem 12. Jahrhundert ist es Brauch, gefärbte Eier am Osterfest zur Kirche zu bringen und diese segnen zu lassen.</w:t>
      </w:r>
    </w:p>
    <w:p w:rsidR="00486774" w:rsidRDefault="00486774" w:rsidP="00486774">
      <w:pPr>
        <w:spacing w:line="465" w:lineRule="atLeast"/>
        <w:rPr>
          <w:rFonts w:ascii="Open Sans" w:hAnsi="Open Sans"/>
          <w:color w:val="222222"/>
          <w:sz w:val="26"/>
          <w:szCs w:val="26"/>
        </w:rPr>
      </w:pPr>
      <w:r>
        <w:rPr>
          <w:rFonts w:ascii="Open Sans" w:hAnsi="Open Sans"/>
          <w:noProof/>
          <w:color w:val="222222"/>
          <w:sz w:val="26"/>
          <w:szCs w:val="26"/>
          <w:lang w:eastAsia="de-DE"/>
        </w:rPr>
        <w:drawing>
          <wp:inline distT="0" distB="0" distL="0" distR="0">
            <wp:extent cx="5530393" cy="2600722"/>
            <wp:effectExtent l="0" t="0" r="0" b="9525"/>
            <wp:docPr id="2" name="Grafik 2" descr="http://www.lokalklick.eu/wp-content/uploads/2018/03/DU_Oster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kalklick.eu/wp-content/uploads/2018/03/DU_Osternach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151" cy="2602489"/>
                    </a:xfrm>
                    <a:prstGeom prst="rect">
                      <a:avLst/>
                    </a:prstGeom>
                    <a:noFill/>
                    <a:ln>
                      <a:noFill/>
                    </a:ln>
                  </pic:spPr>
                </pic:pic>
              </a:graphicData>
            </a:graphic>
          </wp:inline>
        </w:drawing>
      </w:r>
    </w:p>
    <w:p w:rsidR="00486774" w:rsidRDefault="00486774" w:rsidP="00486774">
      <w:pPr>
        <w:spacing w:line="465" w:lineRule="atLeast"/>
        <w:rPr>
          <w:rFonts w:ascii="Open Sans" w:hAnsi="Open Sans"/>
          <w:color w:val="222222"/>
          <w:sz w:val="26"/>
          <w:szCs w:val="26"/>
        </w:rPr>
      </w:pPr>
      <w:r>
        <w:rPr>
          <w:rFonts w:ascii="Open Sans" w:hAnsi="Open Sans"/>
          <w:color w:val="222222"/>
          <w:sz w:val="26"/>
          <w:szCs w:val="26"/>
        </w:rPr>
        <w:t>(Foto: Gemeinde Herz-Jesu)</w:t>
      </w:r>
    </w:p>
    <w:p w:rsidR="00486774" w:rsidRDefault="00486774" w:rsidP="00486774">
      <w:pPr>
        <w:pStyle w:val="StandardWeb"/>
        <w:spacing w:before="0" w:beforeAutospacing="0" w:after="390" w:afterAutospacing="0" w:line="465" w:lineRule="atLeast"/>
        <w:rPr>
          <w:rStyle w:val="Fett"/>
          <w:rFonts w:ascii="Open Sans" w:hAnsi="Open Sans"/>
          <w:color w:val="222222"/>
          <w:sz w:val="26"/>
          <w:szCs w:val="26"/>
        </w:rPr>
      </w:pP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lastRenderedPageBreak/>
        <w:t>Osternachtfeier nur für Kinder</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 xml:space="preserve">Am Karsamstag, 31. März, wird Pater Tobias um 18.15 Uhr eine eigene Osternachtfeier für und mit Kindern feiern. Treffpunkt ist für den </w:t>
      </w:r>
      <w:proofErr w:type="spellStart"/>
      <w:r>
        <w:rPr>
          <w:rFonts w:ascii="Open Sans" w:hAnsi="Open Sans"/>
          <w:color w:val="222222"/>
          <w:sz w:val="26"/>
          <w:szCs w:val="26"/>
        </w:rPr>
        <w:t>Neumühler</w:t>
      </w:r>
      <w:proofErr w:type="spellEnd"/>
      <w:r>
        <w:rPr>
          <w:rFonts w:ascii="Open Sans" w:hAnsi="Open Sans"/>
          <w:color w:val="222222"/>
          <w:sz w:val="26"/>
          <w:szCs w:val="26"/>
        </w:rPr>
        <w:t xml:space="preserve"> Nachwuchs vor der Herz-Jesu Kirche, dem </w:t>
      </w:r>
      <w:proofErr w:type="spellStart"/>
      <w:r>
        <w:rPr>
          <w:rFonts w:ascii="Open Sans" w:hAnsi="Open Sans"/>
          <w:color w:val="222222"/>
          <w:sz w:val="26"/>
          <w:szCs w:val="26"/>
        </w:rPr>
        <w:t>Schmidthorster</w:t>
      </w:r>
      <w:proofErr w:type="spellEnd"/>
      <w:r>
        <w:rPr>
          <w:rFonts w:ascii="Open Sans" w:hAnsi="Open Sans"/>
          <w:color w:val="222222"/>
          <w:sz w:val="26"/>
          <w:szCs w:val="26"/>
        </w:rPr>
        <w:t xml:space="preserve"> DOM. Dort wird ein kleines Osterfeuer entzündet. Alle Kinder erhalten eine kleine Osterkerze, die dann am Osterfeuer entflammt wird.</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Nach der Osternachtfeier erhalten alle Kinder, so lange der Vorrat reicht von Pater Tobias als Dankeschön ein kleines Osterlamm mit der Osterfahne aus Baumwollgarn. Nach christlichen Brauch ist das Osterlamm das Symbol für Christus, der den Tod überwunden hat. Markus Jung, ehrenamtlicher Mitarbeiter im Gemeindebüro, hat weit über 100 kleine Osterlämmer mit der Osterfahne fertiggestellt.</w:t>
      </w:r>
    </w:p>
    <w:p w:rsidR="00273998" w:rsidRDefault="00486774" w:rsidP="00486774">
      <w:pPr>
        <w:spacing w:line="465" w:lineRule="atLeast"/>
        <w:rPr>
          <w:rFonts w:ascii="Open Sans" w:hAnsi="Open Sans"/>
          <w:color w:val="222222"/>
          <w:sz w:val="26"/>
          <w:szCs w:val="26"/>
        </w:rPr>
      </w:pPr>
      <w:r>
        <w:rPr>
          <w:rFonts w:ascii="Open Sans" w:hAnsi="Open Sans"/>
          <w:noProof/>
          <w:color w:val="222222"/>
          <w:sz w:val="26"/>
          <w:szCs w:val="26"/>
          <w:lang w:eastAsia="de-DE"/>
        </w:rPr>
        <w:drawing>
          <wp:inline distT="0" distB="0" distL="0" distR="0">
            <wp:extent cx="5969305" cy="3775322"/>
            <wp:effectExtent l="0" t="0" r="0" b="0"/>
            <wp:docPr id="1" name="Grafik 1" descr="http://www.lokalklick.eu/wp-content/uploads/2018/03/DU_Eiers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kalklick.eu/wp-content/uploads/2018/03/DU_Eiersuch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79" cy="3776760"/>
                    </a:xfrm>
                    <a:prstGeom prst="rect">
                      <a:avLst/>
                    </a:prstGeom>
                    <a:noFill/>
                    <a:ln>
                      <a:noFill/>
                    </a:ln>
                  </pic:spPr>
                </pic:pic>
              </a:graphicData>
            </a:graphic>
          </wp:inline>
        </w:drawing>
      </w:r>
    </w:p>
    <w:p w:rsidR="00486774" w:rsidRDefault="00486774" w:rsidP="00486774">
      <w:pPr>
        <w:spacing w:line="465" w:lineRule="atLeast"/>
        <w:rPr>
          <w:rFonts w:ascii="Open Sans" w:hAnsi="Open Sans"/>
          <w:color w:val="222222"/>
          <w:sz w:val="26"/>
          <w:szCs w:val="26"/>
        </w:rPr>
      </w:pPr>
      <w:r>
        <w:rPr>
          <w:rFonts w:ascii="Open Sans" w:hAnsi="Open Sans"/>
          <w:color w:val="222222"/>
          <w:sz w:val="26"/>
          <w:szCs w:val="26"/>
        </w:rPr>
        <w:t>(Foto: Gemeinde Herz-Jesu)</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Style w:val="Fett"/>
          <w:rFonts w:ascii="Open Sans" w:hAnsi="Open Sans"/>
          <w:color w:val="222222"/>
          <w:sz w:val="26"/>
          <w:szCs w:val="26"/>
        </w:rPr>
        <w:t>Kinder-Gottesdienst mit Ostereiersuche</w:t>
      </w:r>
    </w:p>
    <w:p w:rsidR="00486774" w:rsidRDefault="00486774" w:rsidP="00486774">
      <w:pPr>
        <w:pStyle w:val="StandardWeb"/>
        <w:spacing w:before="0" w:beforeAutospacing="0" w:after="390" w:afterAutospacing="0" w:line="465" w:lineRule="atLeast"/>
        <w:rPr>
          <w:rFonts w:ascii="Open Sans" w:hAnsi="Open Sans"/>
          <w:color w:val="222222"/>
          <w:sz w:val="26"/>
          <w:szCs w:val="26"/>
        </w:rPr>
      </w:pPr>
      <w:r>
        <w:rPr>
          <w:rFonts w:ascii="Open Sans" w:hAnsi="Open Sans"/>
          <w:color w:val="222222"/>
          <w:sz w:val="26"/>
          <w:szCs w:val="26"/>
        </w:rPr>
        <w:t>Alle Kinder der Gemeinde Herz-Jesu sind herzlich zum Kindergottesdienst am Ostermontag, 2. April, um 9.30 Uhr in die Herz-Jesu Kirche (</w:t>
      </w:r>
      <w:proofErr w:type="spellStart"/>
      <w:r>
        <w:rPr>
          <w:rFonts w:ascii="Open Sans" w:hAnsi="Open Sans"/>
          <w:color w:val="222222"/>
          <w:sz w:val="26"/>
          <w:szCs w:val="26"/>
        </w:rPr>
        <w:t>Holtener</w:t>
      </w:r>
      <w:proofErr w:type="spellEnd"/>
      <w:r>
        <w:rPr>
          <w:rFonts w:ascii="Open Sans" w:hAnsi="Open Sans"/>
          <w:color w:val="222222"/>
          <w:sz w:val="26"/>
          <w:szCs w:val="26"/>
        </w:rPr>
        <w:t xml:space="preserve"> Str. 160) in Duisburg-</w:t>
      </w:r>
      <w:proofErr w:type="spellStart"/>
      <w:r>
        <w:rPr>
          <w:rFonts w:ascii="Open Sans" w:hAnsi="Open Sans"/>
          <w:color w:val="222222"/>
          <w:sz w:val="26"/>
          <w:szCs w:val="26"/>
        </w:rPr>
        <w:t>Neumühl</w:t>
      </w:r>
      <w:proofErr w:type="spellEnd"/>
      <w:r>
        <w:rPr>
          <w:rFonts w:ascii="Open Sans" w:hAnsi="Open Sans"/>
          <w:color w:val="222222"/>
          <w:sz w:val="26"/>
          <w:szCs w:val="26"/>
        </w:rPr>
        <w:t xml:space="preserve"> eingeladen. Anschließend lädt die Katholische junge Gemeinde (</w:t>
      </w:r>
      <w:proofErr w:type="spellStart"/>
      <w:r>
        <w:rPr>
          <w:rFonts w:ascii="Open Sans" w:hAnsi="Open Sans"/>
          <w:color w:val="222222"/>
          <w:sz w:val="26"/>
          <w:szCs w:val="26"/>
        </w:rPr>
        <w:t>KjG</w:t>
      </w:r>
      <w:proofErr w:type="spellEnd"/>
      <w:r>
        <w:rPr>
          <w:rFonts w:ascii="Open Sans" w:hAnsi="Open Sans"/>
          <w:color w:val="222222"/>
          <w:sz w:val="26"/>
          <w:szCs w:val="26"/>
        </w:rPr>
        <w:t>) die Kleinen zum Ostereiersuchen rund um die Kirche, den „</w:t>
      </w:r>
      <w:proofErr w:type="spellStart"/>
      <w:r>
        <w:rPr>
          <w:rFonts w:ascii="Open Sans" w:hAnsi="Open Sans"/>
          <w:color w:val="222222"/>
          <w:sz w:val="26"/>
          <w:szCs w:val="26"/>
        </w:rPr>
        <w:t>Schmidthorster</w:t>
      </w:r>
      <w:proofErr w:type="spellEnd"/>
      <w:r>
        <w:rPr>
          <w:rFonts w:ascii="Open Sans" w:hAnsi="Open Sans"/>
          <w:color w:val="222222"/>
          <w:sz w:val="26"/>
          <w:szCs w:val="26"/>
        </w:rPr>
        <w:t xml:space="preserve"> DOM“, recht herzlich ein.</w:t>
      </w:r>
    </w:p>
    <w:p w:rsidR="00486774" w:rsidRPr="00273998" w:rsidRDefault="00273998" w:rsidP="00C201F6">
      <w:pPr>
        <w:pStyle w:val="articleparagraph"/>
        <w:shd w:val="clear" w:color="auto" w:fill="FFFFFF"/>
        <w:spacing w:before="0" w:beforeAutospacing="0" w:after="240" w:afterAutospacing="0" w:line="360" w:lineRule="atLeast"/>
        <w:rPr>
          <w:color w:val="333333"/>
          <w:sz w:val="40"/>
          <w:szCs w:val="40"/>
        </w:rPr>
      </w:pPr>
      <w:r w:rsidRPr="00273998">
        <w:rPr>
          <w:color w:val="333333"/>
          <w:sz w:val="40"/>
          <w:szCs w:val="40"/>
        </w:rPr>
        <w:lastRenderedPageBreak/>
        <w:t xml:space="preserve">Hamborner Nachrichten </w:t>
      </w:r>
    </w:p>
    <w:p w:rsidR="00273998" w:rsidRDefault="00273998" w:rsidP="00C201F6">
      <w:pPr>
        <w:pStyle w:val="articleparagraph"/>
        <w:shd w:val="clear" w:color="auto" w:fill="FFFFFF"/>
        <w:spacing w:before="0" w:beforeAutospacing="0" w:after="240" w:afterAutospacing="0" w:line="360" w:lineRule="atLeast"/>
        <w:rPr>
          <w:color w:val="333333"/>
          <w:sz w:val="27"/>
          <w:szCs w:val="27"/>
        </w:rPr>
      </w:pPr>
      <w:r>
        <w:rPr>
          <w:color w:val="333333"/>
          <w:sz w:val="27"/>
          <w:szCs w:val="27"/>
        </w:rPr>
        <w:t>28.3.2018</w:t>
      </w:r>
    </w:p>
    <w:p w:rsidR="00273998" w:rsidRDefault="00273998" w:rsidP="00C201F6">
      <w:pPr>
        <w:pStyle w:val="articleparagraph"/>
        <w:shd w:val="clear" w:color="auto" w:fill="FFFFFF"/>
        <w:spacing w:before="0" w:beforeAutospacing="0" w:after="240" w:afterAutospacing="0" w:line="360" w:lineRule="atLeast"/>
        <w:rPr>
          <w:color w:val="333333"/>
          <w:sz w:val="27"/>
          <w:szCs w:val="27"/>
        </w:rPr>
      </w:pPr>
      <w:r w:rsidRPr="00273998">
        <w:rPr>
          <w:color w:val="333333"/>
          <w:sz w:val="27"/>
          <w:szCs w:val="27"/>
        </w:rPr>
        <w:drawing>
          <wp:inline distT="0" distB="0" distL="0" distR="0" wp14:anchorId="5F1599E5" wp14:editId="3ED5898D">
            <wp:extent cx="6287377" cy="33913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7377" cy="3391373"/>
                    </a:xfrm>
                    <a:prstGeom prst="rect">
                      <a:avLst/>
                    </a:prstGeom>
                  </pic:spPr>
                </pic:pic>
              </a:graphicData>
            </a:graphic>
          </wp:inline>
        </w:drawing>
      </w:r>
    </w:p>
    <w:p w:rsidR="00273998" w:rsidRDefault="00273998" w:rsidP="00C201F6">
      <w:pPr>
        <w:pStyle w:val="articleparagraph"/>
        <w:shd w:val="clear" w:color="auto" w:fill="FFFFFF"/>
        <w:spacing w:before="0" w:beforeAutospacing="0" w:after="240" w:afterAutospacing="0" w:line="360" w:lineRule="atLeast"/>
        <w:rPr>
          <w:color w:val="333333"/>
          <w:sz w:val="27"/>
          <w:szCs w:val="27"/>
        </w:rPr>
      </w:pPr>
    </w:p>
    <w:p w:rsidR="00273998" w:rsidRDefault="00273998" w:rsidP="00C201F6">
      <w:pPr>
        <w:pStyle w:val="articleparagraph"/>
        <w:shd w:val="clear" w:color="auto" w:fill="FFFFFF"/>
        <w:spacing w:before="0" w:beforeAutospacing="0" w:after="240" w:afterAutospacing="0" w:line="360" w:lineRule="atLeast"/>
        <w:rPr>
          <w:color w:val="333333"/>
          <w:sz w:val="27"/>
          <w:szCs w:val="27"/>
        </w:rPr>
      </w:pPr>
      <w:r w:rsidRPr="00273998">
        <w:rPr>
          <w:color w:val="333333"/>
          <w:sz w:val="27"/>
          <w:szCs w:val="27"/>
        </w:rPr>
        <w:lastRenderedPageBreak/>
        <w:drawing>
          <wp:inline distT="0" distB="0" distL="0" distR="0" wp14:anchorId="34D8F120" wp14:editId="02B5BA08">
            <wp:extent cx="5988809" cy="6075604"/>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4408" cy="6081285"/>
                    </a:xfrm>
                    <a:prstGeom prst="rect">
                      <a:avLst/>
                    </a:prstGeom>
                  </pic:spPr>
                </pic:pic>
              </a:graphicData>
            </a:graphic>
          </wp:inline>
        </w:drawing>
      </w:r>
    </w:p>
    <w:p w:rsidR="00273998" w:rsidRDefault="00AE1127" w:rsidP="00C201F6">
      <w:pPr>
        <w:pStyle w:val="articleparagraph"/>
        <w:shd w:val="clear" w:color="auto" w:fill="FFFFFF"/>
        <w:spacing w:before="0" w:beforeAutospacing="0" w:after="240" w:afterAutospacing="0" w:line="360" w:lineRule="atLeast"/>
        <w:rPr>
          <w:color w:val="333333"/>
          <w:sz w:val="27"/>
          <w:szCs w:val="27"/>
        </w:rPr>
      </w:pPr>
      <w:r w:rsidRPr="00AE1127">
        <w:rPr>
          <w:color w:val="333333"/>
          <w:sz w:val="27"/>
          <w:szCs w:val="27"/>
        </w:rPr>
        <w:lastRenderedPageBreak/>
        <w:drawing>
          <wp:inline distT="0" distB="0" distL="0" distR="0" wp14:anchorId="272FA173" wp14:editId="13DA8CB0">
            <wp:extent cx="4377690" cy="977773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7690" cy="9777730"/>
                    </a:xfrm>
                    <a:prstGeom prst="rect">
                      <a:avLst/>
                    </a:prstGeom>
                  </pic:spPr>
                </pic:pic>
              </a:graphicData>
            </a:graphic>
          </wp:inline>
        </w:drawing>
      </w:r>
    </w:p>
    <w:p w:rsidR="00AE1127" w:rsidRPr="00C201F6" w:rsidRDefault="00AE1127" w:rsidP="00C201F6">
      <w:pPr>
        <w:pStyle w:val="articleparagraph"/>
        <w:shd w:val="clear" w:color="auto" w:fill="FFFFFF"/>
        <w:spacing w:before="0" w:beforeAutospacing="0" w:after="240" w:afterAutospacing="0" w:line="360" w:lineRule="atLeast"/>
        <w:rPr>
          <w:color w:val="333333"/>
          <w:sz w:val="27"/>
          <w:szCs w:val="27"/>
        </w:rPr>
      </w:pPr>
      <w:r w:rsidRPr="00AE1127">
        <w:rPr>
          <w:color w:val="333333"/>
          <w:sz w:val="27"/>
          <w:szCs w:val="27"/>
        </w:rPr>
        <w:lastRenderedPageBreak/>
        <w:drawing>
          <wp:inline distT="0" distB="0" distL="0" distR="0" wp14:anchorId="2696620E" wp14:editId="30D45F5A">
            <wp:extent cx="3946525" cy="97777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6525" cy="9777730"/>
                    </a:xfrm>
                    <a:prstGeom prst="rect">
                      <a:avLst/>
                    </a:prstGeom>
                  </pic:spPr>
                </pic:pic>
              </a:graphicData>
            </a:graphic>
          </wp:inline>
        </w:drawing>
      </w:r>
      <w:bookmarkStart w:id="0" w:name="_GoBack"/>
      <w:bookmarkEnd w:id="0"/>
    </w:p>
    <w:sectPr w:rsidR="00AE1127" w:rsidRPr="00C201F6" w:rsidSect="00C201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F6"/>
    <w:rsid w:val="00273998"/>
    <w:rsid w:val="002E59B9"/>
    <w:rsid w:val="00465A65"/>
    <w:rsid w:val="00486774"/>
    <w:rsid w:val="00AE1127"/>
    <w:rsid w:val="00C201F6"/>
    <w:rsid w:val="00E71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93116"/>
  <w15:chartTrackingRefBased/>
  <w15:docId w15:val="{328B1991-6818-486A-8D0D-84D45824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867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201F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201F6"/>
    <w:rPr>
      <w:rFonts w:ascii="Times New Roman" w:eastAsia="Times New Roman" w:hAnsi="Times New Roman" w:cs="Times New Roman"/>
      <w:b/>
      <w:bCs/>
      <w:sz w:val="36"/>
      <w:szCs w:val="36"/>
      <w:lang w:eastAsia="de-DE"/>
    </w:rPr>
  </w:style>
  <w:style w:type="paragraph" w:customStyle="1" w:styleId="articleheaderintrotext">
    <w:name w:val="article__header__intro__text"/>
    <w:basedOn w:val="Standard"/>
    <w:rsid w:val="00C201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location">
    <w:name w:val="article__location"/>
    <w:basedOn w:val="Absatz-Standardschriftart"/>
    <w:rsid w:val="00C201F6"/>
  </w:style>
  <w:style w:type="paragraph" w:customStyle="1" w:styleId="articleparagraph">
    <w:name w:val="article__paragraph"/>
    <w:basedOn w:val="Standard"/>
    <w:rsid w:val="00C201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486774"/>
    <w:rPr>
      <w:rFonts w:asciiTheme="majorHAnsi" w:eastAsiaTheme="majorEastAsia" w:hAnsiTheme="majorHAnsi" w:cstheme="majorBidi"/>
      <w:color w:val="2E74B5" w:themeColor="accent1" w:themeShade="BF"/>
      <w:sz w:val="32"/>
      <w:szCs w:val="32"/>
    </w:rPr>
  </w:style>
  <w:style w:type="character" w:styleId="Hyperlink">
    <w:name w:val="Hyperlink"/>
    <w:basedOn w:val="Absatz-Standardschriftart"/>
    <w:uiPriority w:val="99"/>
    <w:semiHidden/>
    <w:unhideWhenUsed/>
    <w:rsid w:val="00486774"/>
    <w:rPr>
      <w:color w:val="0000FF"/>
      <w:u w:val="single"/>
    </w:rPr>
  </w:style>
  <w:style w:type="character" w:customStyle="1" w:styleId="td-post-date">
    <w:name w:val="td-post-date"/>
    <w:basedOn w:val="Absatz-Standardschriftart"/>
    <w:rsid w:val="00486774"/>
  </w:style>
  <w:style w:type="character" w:customStyle="1" w:styleId="td-nr-views-25308">
    <w:name w:val="td-nr-views-25308"/>
    <w:basedOn w:val="Absatz-Standardschriftart"/>
    <w:rsid w:val="00486774"/>
  </w:style>
  <w:style w:type="paragraph" w:styleId="StandardWeb">
    <w:name w:val="Normal (Web)"/>
    <w:basedOn w:val="Standard"/>
    <w:uiPriority w:val="99"/>
    <w:semiHidden/>
    <w:unhideWhenUsed/>
    <w:rsid w:val="004867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86774"/>
    <w:rPr>
      <w:b/>
      <w:bCs/>
    </w:rPr>
  </w:style>
  <w:style w:type="character" w:styleId="Hervorhebung">
    <w:name w:val="Emphasis"/>
    <w:basedOn w:val="Absatz-Standardschriftart"/>
    <w:uiPriority w:val="20"/>
    <w:qFormat/>
    <w:rsid w:val="004867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2925">
      <w:bodyDiv w:val="1"/>
      <w:marLeft w:val="0"/>
      <w:marRight w:val="0"/>
      <w:marTop w:val="0"/>
      <w:marBottom w:val="0"/>
      <w:divBdr>
        <w:top w:val="none" w:sz="0" w:space="0" w:color="auto"/>
        <w:left w:val="none" w:sz="0" w:space="0" w:color="auto"/>
        <w:bottom w:val="none" w:sz="0" w:space="0" w:color="auto"/>
        <w:right w:val="none" w:sz="0" w:space="0" w:color="auto"/>
      </w:divBdr>
      <w:divsChild>
        <w:div w:id="585304448">
          <w:marLeft w:val="0"/>
          <w:marRight w:val="0"/>
          <w:marTop w:val="0"/>
          <w:marBottom w:val="0"/>
          <w:divBdr>
            <w:top w:val="none" w:sz="0" w:space="0" w:color="auto"/>
            <w:left w:val="none" w:sz="0" w:space="0" w:color="auto"/>
            <w:bottom w:val="none" w:sz="0" w:space="0" w:color="auto"/>
            <w:right w:val="none" w:sz="0" w:space="0" w:color="auto"/>
          </w:divBdr>
          <w:divsChild>
            <w:div w:id="825897374">
              <w:marLeft w:val="0"/>
              <w:marRight w:val="0"/>
              <w:marTop w:val="0"/>
              <w:marBottom w:val="60"/>
              <w:divBdr>
                <w:top w:val="none" w:sz="0" w:space="0" w:color="auto"/>
                <w:left w:val="none" w:sz="0" w:space="0" w:color="auto"/>
                <w:bottom w:val="none" w:sz="0" w:space="0" w:color="auto"/>
                <w:right w:val="none" w:sz="0" w:space="0" w:color="auto"/>
              </w:divBdr>
            </w:div>
          </w:divsChild>
        </w:div>
        <w:div w:id="1099330261">
          <w:marLeft w:val="0"/>
          <w:marRight w:val="0"/>
          <w:marTop w:val="0"/>
          <w:marBottom w:val="0"/>
          <w:divBdr>
            <w:top w:val="none" w:sz="0" w:space="0" w:color="auto"/>
            <w:left w:val="none" w:sz="0" w:space="0" w:color="auto"/>
            <w:bottom w:val="none" w:sz="0" w:space="0" w:color="auto"/>
            <w:right w:val="none" w:sz="0" w:space="0" w:color="auto"/>
          </w:divBdr>
          <w:divsChild>
            <w:div w:id="638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5084">
      <w:bodyDiv w:val="1"/>
      <w:marLeft w:val="0"/>
      <w:marRight w:val="0"/>
      <w:marTop w:val="0"/>
      <w:marBottom w:val="0"/>
      <w:divBdr>
        <w:top w:val="none" w:sz="0" w:space="0" w:color="auto"/>
        <w:left w:val="none" w:sz="0" w:space="0" w:color="auto"/>
        <w:bottom w:val="none" w:sz="0" w:space="0" w:color="auto"/>
        <w:right w:val="none" w:sz="0" w:space="0" w:color="auto"/>
      </w:divBdr>
      <w:divsChild>
        <w:div w:id="141435899">
          <w:marLeft w:val="0"/>
          <w:marRight w:val="0"/>
          <w:marTop w:val="0"/>
          <w:marBottom w:val="240"/>
          <w:divBdr>
            <w:top w:val="none" w:sz="0" w:space="0" w:color="auto"/>
            <w:left w:val="none" w:sz="0" w:space="0" w:color="auto"/>
            <w:bottom w:val="none" w:sz="0" w:space="0" w:color="auto"/>
            <w:right w:val="none" w:sz="0" w:space="0" w:color="auto"/>
          </w:divBdr>
        </w:div>
        <w:div w:id="2004967789">
          <w:marLeft w:val="0"/>
          <w:marRight w:val="0"/>
          <w:marTop w:val="0"/>
          <w:marBottom w:val="0"/>
          <w:divBdr>
            <w:top w:val="none" w:sz="0" w:space="0" w:color="auto"/>
            <w:left w:val="none" w:sz="0" w:space="0" w:color="auto"/>
            <w:bottom w:val="none" w:sz="0" w:space="0" w:color="auto"/>
            <w:right w:val="none" w:sz="0" w:space="0" w:color="auto"/>
          </w:divBdr>
        </w:div>
      </w:divsChild>
    </w:div>
    <w:div w:id="1489832819">
      <w:bodyDiv w:val="1"/>
      <w:marLeft w:val="0"/>
      <w:marRight w:val="0"/>
      <w:marTop w:val="0"/>
      <w:marBottom w:val="0"/>
      <w:divBdr>
        <w:top w:val="none" w:sz="0" w:space="0" w:color="auto"/>
        <w:left w:val="none" w:sz="0" w:space="0" w:color="auto"/>
        <w:bottom w:val="none" w:sz="0" w:space="0" w:color="auto"/>
        <w:right w:val="none" w:sz="0" w:space="0" w:color="auto"/>
      </w:divBdr>
      <w:divsChild>
        <w:div w:id="1385981179">
          <w:marLeft w:val="0"/>
          <w:marRight w:val="0"/>
          <w:marTop w:val="0"/>
          <w:marBottom w:val="240"/>
          <w:divBdr>
            <w:top w:val="none" w:sz="0" w:space="0" w:color="auto"/>
            <w:left w:val="none" w:sz="0" w:space="0" w:color="auto"/>
            <w:bottom w:val="none" w:sz="0" w:space="0" w:color="auto"/>
            <w:right w:val="none" w:sz="0" w:space="0" w:color="auto"/>
          </w:divBdr>
        </w:div>
        <w:div w:id="374669531">
          <w:marLeft w:val="0"/>
          <w:marRight w:val="0"/>
          <w:marTop w:val="0"/>
          <w:marBottom w:val="0"/>
          <w:divBdr>
            <w:top w:val="none" w:sz="0" w:space="0" w:color="auto"/>
            <w:left w:val="none" w:sz="0" w:space="0" w:color="auto"/>
            <w:bottom w:val="none" w:sz="0" w:space="0" w:color="auto"/>
            <w:right w:val="none" w:sz="0" w:space="0" w:color="auto"/>
          </w:divBdr>
        </w:div>
      </w:divsChild>
    </w:div>
    <w:div w:id="1743872223">
      <w:bodyDiv w:val="1"/>
      <w:marLeft w:val="0"/>
      <w:marRight w:val="0"/>
      <w:marTop w:val="0"/>
      <w:marBottom w:val="0"/>
      <w:divBdr>
        <w:top w:val="none" w:sz="0" w:space="0" w:color="auto"/>
        <w:left w:val="none" w:sz="0" w:space="0" w:color="auto"/>
        <w:bottom w:val="none" w:sz="0" w:space="0" w:color="auto"/>
        <w:right w:val="none" w:sz="0" w:space="0" w:color="auto"/>
      </w:divBdr>
      <w:divsChild>
        <w:div w:id="580912958">
          <w:marLeft w:val="0"/>
          <w:marRight w:val="0"/>
          <w:marTop w:val="0"/>
          <w:marBottom w:val="0"/>
          <w:divBdr>
            <w:top w:val="none" w:sz="0" w:space="0" w:color="auto"/>
            <w:left w:val="none" w:sz="0" w:space="0" w:color="auto"/>
            <w:bottom w:val="none" w:sz="0" w:space="0" w:color="auto"/>
            <w:right w:val="none" w:sz="0" w:space="0" w:color="auto"/>
          </w:divBdr>
          <w:divsChild>
            <w:div w:id="1970476918">
              <w:marLeft w:val="0"/>
              <w:marRight w:val="0"/>
              <w:marTop w:val="0"/>
              <w:marBottom w:val="60"/>
              <w:divBdr>
                <w:top w:val="none" w:sz="0" w:space="0" w:color="auto"/>
                <w:left w:val="none" w:sz="0" w:space="0" w:color="auto"/>
                <w:bottom w:val="none" w:sz="0" w:space="0" w:color="auto"/>
                <w:right w:val="none" w:sz="0" w:space="0" w:color="auto"/>
              </w:divBdr>
            </w:div>
          </w:divsChild>
        </w:div>
        <w:div w:id="847839702">
          <w:marLeft w:val="0"/>
          <w:marRight w:val="0"/>
          <w:marTop w:val="0"/>
          <w:marBottom w:val="0"/>
          <w:divBdr>
            <w:top w:val="none" w:sz="0" w:space="0" w:color="auto"/>
            <w:left w:val="none" w:sz="0" w:space="0" w:color="auto"/>
            <w:bottom w:val="none" w:sz="0" w:space="0" w:color="auto"/>
            <w:right w:val="none" w:sz="0" w:space="0" w:color="auto"/>
          </w:divBdr>
          <w:divsChild>
            <w:div w:id="13669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99821">
      <w:bodyDiv w:val="1"/>
      <w:marLeft w:val="0"/>
      <w:marRight w:val="0"/>
      <w:marTop w:val="0"/>
      <w:marBottom w:val="0"/>
      <w:divBdr>
        <w:top w:val="none" w:sz="0" w:space="0" w:color="auto"/>
        <w:left w:val="none" w:sz="0" w:space="0" w:color="auto"/>
        <w:bottom w:val="none" w:sz="0" w:space="0" w:color="auto"/>
        <w:right w:val="none" w:sz="0" w:space="0" w:color="auto"/>
      </w:divBdr>
      <w:divsChild>
        <w:div w:id="873234309">
          <w:marLeft w:val="-360"/>
          <w:marRight w:val="-360"/>
          <w:marTop w:val="0"/>
          <w:marBottom w:val="0"/>
          <w:divBdr>
            <w:top w:val="none" w:sz="0" w:space="0" w:color="auto"/>
            <w:left w:val="none" w:sz="0" w:space="0" w:color="auto"/>
            <w:bottom w:val="none" w:sz="0" w:space="0" w:color="auto"/>
            <w:right w:val="none" w:sz="0" w:space="0" w:color="auto"/>
          </w:divBdr>
          <w:divsChild>
            <w:div w:id="1825857124">
              <w:marLeft w:val="0"/>
              <w:marRight w:val="0"/>
              <w:marTop w:val="0"/>
              <w:marBottom w:val="0"/>
              <w:divBdr>
                <w:top w:val="none" w:sz="0" w:space="0" w:color="auto"/>
                <w:left w:val="none" w:sz="0" w:space="0" w:color="auto"/>
                <w:bottom w:val="none" w:sz="0" w:space="0" w:color="auto"/>
                <w:right w:val="none" w:sz="0" w:space="0" w:color="auto"/>
              </w:divBdr>
              <w:divsChild>
                <w:div w:id="2079748577">
                  <w:marLeft w:val="0"/>
                  <w:marRight w:val="0"/>
                  <w:marTop w:val="0"/>
                  <w:marBottom w:val="0"/>
                  <w:divBdr>
                    <w:top w:val="none" w:sz="0" w:space="0" w:color="auto"/>
                    <w:left w:val="none" w:sz="0" w:space="0" w:color="auto"/>
                    <w:bottom w:val="none" w:sz="0" w:space="0" w:color="auto"/>
                    <w:right w:val="none" w:sz="0" w:space="0" w:color="auto"/>
                  </w:divBdr>
                  <w:divsChild>
                    <w:div w:id="1780101727">
                      <w:marLeft w:val="0"/>
                      <w:marRight w:val="0"/>
                      <w:marTop w:val="0"/>
                      <w:marBottom w:val="240"/>
                      <w:divBdr>
                        <w:top w:val="none" w:sz="0" w:space="0" w:color="auto"/>
                        <w:left w:val="none" w:sz="0" w:space="0" w:color="auto"/>
                        <w:bottom w:val="none" w:sz="0" w:space="0" w:color="auto"/>
                        <w:right w:val="none" w:sz="0" w:space="0" w:color="auto"/>
                      </w:divBdr>
                      <w:divsChild>
                        <w:div w:id="2088844518">
                          <w:marLeft w:val="0"/>
                          <w:marRight w:val="0"/>
                          <w:marTop w:val="0"/>
                          <w:marBottom w:val="0"/>
                          <w:divBdr>
                            <w:top w:val="none" w:sz="0" w:space="0" w:color="auto"/>
                            <w:left w:val="none" w:sz="0" w:space="0" w:color="auto"/>
                            <w:bottom w:val="none" w:sz="0" w:space="0" w:color="auto"/>
                            <w:right w:val="none" w:sz="0" w:space="0" w:color="auto"/>
                          </w:divBdr>
                          <w:divsChild>
                            <w:div w:id="1137457152">
                              <w:marLeft w:val="0"/>
                              <w:marRight w:val="30"/>
                              <w:marTop w:val="0"/>
                              <w:marBottom w:val="0"/>
                              <w:divBdr>
                                <w:top w:val="none" w:sz="0" w:space="0" w:color="auto"/>
                                <w:left w:val="none" w:sz="0" w:space="0" w:color="auto"/>
                                <w:bottom w:val="none" w:sz="0" w:space="0" w:color="auto"/>
                                <w:right w:val="none" w:sz="0" w:space="0" w:color="auto"/>
                              </w:divBdr>
                            </w:div>
                            <w:div w:id="1832257476">
                              <w:marLeft w:val="0"/>
                              <w:marRight w:val="30"/>
                              <w:marTop w:val="0"/>
                              <w:marBottom w:val="0"/>
                              <w:divBdr>
                                <w:top w:val="none" w:sz="0" w:space="0" w:color="auto"/>
                                <w:left w:val="none" w:sz="0" w:space="0" w:color="auto"/>
                                <w:bottom w:val="none" w:sz="0" w:space="0" w:color="auto"/>
                                <w:right w:val="none" w:sz="0" w:space="0" w:color="auto"/>
                              </w:divBdr>
                            </w:div>
                          </w:divsChild>
                        </w:div>
                        <w:div w:id="153487635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0547">
          <w:marLeft w:val="-360"/>
          <w:marRight w:val="-360"/>
          <w:marTop w:val="0"/>
          <w:marBottom w:val="0"/>
          <w:divBdr>
            <w:top w:val="none" w:sz="0" w:space="0" w:color="auto"/>
            <w:left w:val="none" w:sz="0" w:space="0" w:color="auto"/>
            <w:bottom w:val="none" w:sz="0" w:space="0" w:color="auto"/>
            <w:right w:val="none" w:sz="0" w:space="0" w:color="auto"/>
          </w:divBdr>
          <w:divsChild>
            <w:div w:id="411656850">
              <w:marLeft w:val="0"/>
              <w:marRight w:val="0"/>
              <w:marTop w:val="0"/>
              <w:marBottom w:val="0"/>
              <w:divBdr>
                <w:top w:val="none" w:sz="0" w:space="0" w:color="auto"/>
                <w:left w:val="none" w:sz="0" w:space="0" w:color="auto"/>
                <w:bottom w:val="none" w:sz="0" w:space="0" w:color="auto"/>
                <w:right w:val="none" w:sz="0" w:space="0" w:color="auto"/>
              </w:divBdr>
              <w:divsChild>
                <w:div w:id="1783375261">
                  <w:marLeft w:val="0"/>
                  <w:marRight w:val="0"/>
                  <w:marTop w:val="0"/>
                  <w:marBottom w:val="0"/>
                  <w:divBdr>
                    <w:top w:val="none" w:sz="0" w:space="0" w:color="auto"/>
                    <w:left w:val="none" w:sz="0" w:space="0" w:color="auto"/>
                    <w:bottom w:val="none" w:sz="0" w:space="0" w:color="auto"/>
                    <w:right w:val="none" w:sz="0" w:space="0" w:color="auto"/>
                  </w:divBdr>
                  <w:divsChild>
                    <w:div w:id="795222213">
                      <w:marLeft w:val="0"/>
                      <w:marRight w:val="0"/>
                      <w:marTop w:val="0"/>
                      <w:marBottom w:val="450"/>
                      <w:divBdr>
                        <w:top w:val="none" w:sz="0" w:space="0" w:color="auto"/>
                        <w:left w:val="none" w:sz="0" w:space="0" w:color="auto"/>
                        <w:bottom w:val="none" w:sz="0" w:space="0" w:color="auto"/>
                        <w:right w:val="none" w:sz="0" w:space="0" w:color="auto"/>
                      </w:divBdr>
                      <w:divsChild>
                        <w:div w:id="1084034357">
                          <w:marLeft w:val="0"/>
                          <w:marRight w:val="0"/>
                          <w:marTop w:val="0"/>
                          <w:marBottom w:val="0"/>
                          <w:divBdr>
                            <w:top w:val="none" w:sz="0" w:space="0" w:color="auto"/>
                            <w:left w:val="none" w:sz="0" w:space="0" w:color="auto"/>
                            <w:bottom w:val="none" w:sz="0" w:space="0" w:color="auto"/>
                            <w:right w:val="none" w:sz="0" w:space="0" w:color="auto"/>
                          </w:divBdr>
                          <w:divsChild>
                            <w:div w:id="1131940865">
                              <w:marLeft w:val="180"/>
                              <w:marRight w:val="0"/>
                              <w:marTop w:val="0"/>
                              <w:marBottom w:val="0"/>
                              <w:divBdr>
                                <w:top w:val="none" w:sz="0" w:space="0" w:color="auto"/>
                                <w:left w:val="none" w:sz="0" w:space="0" w:color="auto"/>
                                <w:bottom w:val="none" w:sz="0" w:space="0" w:color="auto"/>
                                <w:right w:val="none" w:sz="0" w:space="0" w:color="auto"/>
                              </w:divBdr>
                            </w:div>
                            <w:div w:id="76888928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87827521">
                      <w:marLeft w:val="0"/>
                      <w:marRight w:val="0"/>
                      <w:marTop w:val="0"/>
                      <w:marBottom w:val="0"/>
                      <w:divBdr>
                        <w:top w:val="none" w:sz="0" w:space="0" w:color="auto"/>
                        <w:left w:val="none" w:sz="0" w:space="0" w:color="auto"/>
                        <w:bottom w:val="none" w:sz="0" w:space="0" w:color="auto"/>
                        <w:right w:val="none" w:sz="0" w:space="0" w:color="auto"/>
                      </w:divBdr>
                      <w:divsChild>
                        <w:div w:id="759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http://www.lokalklick.eu/wp-content/uploads/2018/03/DU_Palm.jpg"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971</Words>
  <Characters>6122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Voigt</dc:creator>
  <cp:keywords/>
  <dc:description/>
  <cp:lastModifiedBy>Voigt</cp:lastModifiedBy>
  <cp:revision>3</cp:revision>
  <dcterms:created xsi:type="dcterms:W3CDTF">2018-03-27T08:33:00Z</dcterms:created>
  <dcterms:modified xsi:type="dcterms:W3CDTF">2018-03-28T08:19:00Z</dcterms:modified>
</cp:coreProperties>
</file>